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628" w:type="dxa"/>
        <w:tblLook w:val="04A0" w:firstRow="1" w:lastRow="0" w:firstColumn="1" w:lastColumn="0" w:noHBand="0" w:noVBand="1"/>
      </w:tblPr>
      <w:tblGrid>
        <w:gridCol w:w="3780"/>
      </w:tblGrid>
      <w:tr w:rsidR="00901D63" w:rsidTr="00F01C18">
        <w:trPr>
          <w:trHeight w:val="710"/>
        </w:trPr>
        <w:tc>
          <w:tcPr>
            <w:tcW w:w="3780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pct37" w:color="auto" w:fill="auto"/>
            <w:vAlign w:val="center"/>
          </w:tcPr>
          <w:p w:rsidR="00901D63" w:rsidRPr="00901D63" w:rsidRDefault="00901D63" w:rsidP="00901D63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vi-V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vi-VN"/>
              </w:rPr>
              <w:t>HƯƠNG VỊ CUỘC SỐNG</w:t>
            </w:r>
          </w:p>
        </w:tc>
      </w:tr>
    </w:tbl>
    <w:p w:rsidR="001A0D0A" w:rsidRDefault="001A0D0A">
      <w:pPr>
        <w:rPr>
          <w:rFonts w:ascii="Times New Roman" w:hAnsi="Times New Roman" w:cs="Times New Roman"/>
          <w:sz w:val="24"/>
          <w:szCs w:val="24"/>
          <w:lang w:val="vi-VN"/>
        </w:rPr>
      </w:pPr>
    </w:p>
    <w:p w:rsidR="00901D63" w:rsidRDefault="00901D63">
      <w:pPr>
        <w:rPr>
          <w:rFonts w:ascii="Times New Roman" w:hAnsi="Times New Roman" w:cs="Times New Roman"/>
          <w:sz w:val="24"/>
          <w:szCs w:val="24"/>
          <w:lang w:val="vi-VN"/>
        </w:rPr>
        <w:sectPr w:rsidR="00901D6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01C18" w:rsidRPr="00F01C18" w:rsidRDefault="00F01C18" w:rsidP="00F01C18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8"/>
          <w:sz w:val="119"/>
          <w:szCs w:val="24"/>
          <w:lang w:val="vi-VN"/>
        </w:rPr>
      </w:pPr>
      <w:r w:rsidRPr="00F01C18">
        <w:rPr>
          <w:rFonts w:ascii="Times New Roman" w:hAnsi="Times New Roman" w:cs="Times New Roman"/>
          <w:position w:val="-8"/>
          <w:sz w:val="119"/>
          <w:szCs w:val="24"/>
          <w:lang w:val="vi-VN"/>
        </w:rPr>
        <w:t>C</w:t>
      </w:r>
    </w:p>
    <w:p w:rsidR="00A309E9" w:rsidRDefault="00A309E9">
      <w:pPr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lastRenderedPageBreak/>
        <w:t>ay, đắng, ngọt, buì là bốn hương vị chính trong món súp cuộc sống của chúng ta.</w:t>
      </w:r>
    </w:p>
    <w:p w:rsidR="00901D63" w:rsidRDefault="00901D63">
      <w:pPr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lastRenderedPageBreak/>
        <w:t>Nhưng để nấu thành món súp cuộc sống, chúng ta cần thêm một số gia vị khác. Sau đây là công thức dùng để nấu món súp cuộc sống.</w:t>
      </w:r>
    </w:p>
    <w:p w:rsidR="00901D63" w:rsidRDefault="00901D63">
      <w:pPr>
        <w:rPr>
          <w:rFonts w:ascii="Times New Roman" w:hAnsi="Times New Roman" w:cs="Times New Roman"/>
          <w:sz w:val="24"/>
          <w:szCs w:val="24"/>
          <w:lang w:val="vi-VN"/>
        </w:rPr>
        <w:sectPr w:rsidR="00901D63" w:rsidSect="00901D63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901D63" w:rsidRDefault="00901D63">
      <w:pPr>
        <w:rPr>
          <w:rFonts w:ascii="Times New Roman" w:hAnsi="Times New Roman" w:cs="Times New Roman"/>
          <w:sz w:val="24"/>
          <w:szCs w:val="24"/>
          <w:lang w:val="vi-VN"/>
        </w:rPr>
      </w:pPr>
    </w:p>
    <w:p w:rsidR="00901D63" w:rsidRDefault="00901D63">
      <w:pPr>
        <w:rPr>
          <w:rFonts w:ascii="Times New Roman" w:hAnsi="Times New Roman" w:cs="Times New Roman"/>
          <w:sz w:val="24"/>
          <w:szCs w:val="24"/>
          <w:lang w:val="vi-VN"/>
        </w:rPr>
      </w:pP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4788"/>
        <w:gridCol w:w="5040"/>
      </w:tblGrid>
      <w:tr w:rsidR="00F01C18" w:rsidTr="00965517">
        <w:trPr>
          <w:trHeight w:val="1097"/>
        </w:trPr>
        <w:tc>
          <w:tcPr>
            <w:tcW w:w="4788" w:type="dxa"/>
            <w:shd w:val="pct37" w:color="auto" w:fill="auto"/>
            <w:vAlign w:val="center"/>
          </w:tcPr>
          <w:p w:rsidR="00F01C18" w:rsidRPr="00F01C18" w:rsidRDefault="00F01C18" w:rsidP="00F01C1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vi-V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vi-VN"/>
              </w:rPr>
              <w:t>CÁCH NẤU</w:t>
            </w:r>
          </w:p>
        </w:tc>
        <w:tc>
          <w:tcPr>
            <w:tcW w:w="5040" w:type="dxa"/>
            <w:shd w:val="pct37" w:color="auto" w:fill="auto"/>
            <w:vAlign w:val="center"/>
          </w:tcPr>
          <w:p w:rsidR="00F01C18" w:rsidRPr="00F01C18" w:rsidRDefault="00F01C18" w:rsidP="00F01C18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vi-V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vi-VN"/>
              </w:rPr>
              <w:t>THÀNH PHẦN CÔNG THỨC</w:t>
            </w:r>
          </w:p>
        </w:tc>
      </w:tr>
      <w:tr w:rsidR="00F01C18" w:rsidTr="00965517">
        <w:trPr>
          <w:trHeight w:val="2240"/>
        </w:trPr>
        <w:tc>
          <w:tcPr>
            <w:tcW w:w="4788" w:type="dxa"/>
            <w:vMerge w:val="restart"/>
          </w:tcPr>
          <w:p w:rsidR="00F01C18" w:rsidRDefault="00F01C18" w:rsidP="00F01C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Mỗi người chúng ta có mộ cách nấu riêng.</w:t>
            </w:r>
          </w:p>
          <w:p w:rsidR="00F01C18" w:rsidRDefault="00F01C18" w:rsidP="00F01C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Nhưng khi nấu nên nhớ đừng để quá nặng</w:t>
            </w:r>
          </w:p>
          <w:p w:rsidR="00F01C18" w:rsidRDefault="00F01C18" w:rsidP="00F01C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tay bất kỳ một hương vị nào kẻo làm món</w:t>
            </w:r>
          </w:p>
          <w:p w:rsidR="00F01C18" w:rsidRDefault="00F01C18" w:rsidP="00F01C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súp của chúng ta trở nên.</w:t>
            </w:r>
          </w:p>
          <w:p w:rsidR="008C51A0" w:rsidRDefault="008C51A0" w:rsidP="00F01C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8C51A0" w:rsidRDefault="008C51A0" w:rsidP="008C51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566B1E7" wp14:editId="0FC3C9C8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22225</wp:posOffset>
                      </wp:positionV>
                      <wp:extent cx="4600575" cy="18288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0057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203200" dist="850900" dir="6000000" sx="115000" sy="115000" algn="ctr" rotWithShape="0">
                                  <a:schemeClr val="bg1">
                                    <a:alpha val="77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8C51A0" w:rsidRPr="008C51A0" w:rsidRDefault="008C51A0" w:rsidP="008C51A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60"/>
                                      <w:szCs w:val="60"/>
                                      <w:lang w:val="vi-VN"/>
                                      <w14:shadow w14:blurRad="0" w14:dist="12700" w14:dir="9600000" w14:sx="101000" w14:sy="101000" w14:kx="0" w14:ky="0" w14:algn="r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8C51A0">
                                    <w:rPr>
                                      <w:rFonts w:ascii="Times New Roman" w:hAnsi="Times New Roman" w:cs="Times New Roman"/>
                                      <w:b/>
                                      <w:sz w:val="60"/>
                                      <w:szCs w:val="60"/>
                                      <w:lang w:val="vi-VN"/>
                                      <w14:shadow w14:blurRad="0" w14:dist="12700" w14:dir="9600000" w14:sx="101000" w14:sy="101000" w14:kx="0" w14:ky="0" w14:algn="r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 VỊ CUỘC SỐNG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6.25pt;margin-top:1.75pt;width:362.25pt;height:2in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" filled="f" stroked="f">
                      <v:fill o:detectmouseclick="t"/>
                      <v:shadow on="t" type="perspective" color="white [3212]" opacity="50462f" offset="-4.10436mm,23.27703mm" matrix="75366f,,,75366f"/>
                      <v:textbox style="mso-fit-shape-to-text:t">
                        <w:txbxContent>
                          <w:p w:rsidR="008C51A0" w:rsidRPr="008C51A0" w:rsidRDefault="008C51A0" w:rsidP="008C51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:lang w:val="vi-VN"/>
                                <w14:shadow w14:blurRad="0" w14:dist="12700" w14:dir="9600000" w14:sx="101000" w14:sy="101000" w14:kx="0" w14:ky="0" w14:algn="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C51A0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:lang w:val="vi-VN"/>
                                <w14:shadow w14:blurRad="0" w14:dist="12700" w14:dir="9600000" w14:sx="101000" w14:sy="101000" w14:kx="0" w14:ky="0" w14:algn="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 VỊ CUỘC SỐNG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040" w:type="dxa"/>
            <w:vAlign w:val="center"/>
          </w:tcPr>
          <w:p w:rsidR="00F01C18" w:rsidRDefault="00F01C18" w:rsidP="00965517">
            <w:pPr>
              <w:pStyle w:val="ListParagraph"/>
              <w:numPr>
                <w:ilvl w:val="0"/>
                <w:numId w:val="1"/>
              </w:numPr>
              <w:tabs>
                <w:tab w:val="left" w:pos="267"/>
                <w:tab w:val="center" w:leader="dot" w:pos="45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Vui vẻ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20 gram.</w:t>
            </w:r>
          </w:p>
          <w:p w:rsidR="00F01C18" w:rsidRDefault="00F01C18" w:rsidP="00965517">
            <w:pPr>
              <w:pStyle w:val="ListParagraph"/>
              <w:numPr>
                <w:ilvl w:val="0"/>
                <w:numId w:val="1"/>
              </w:numPr>
              <w:tabs>
                <w:tab w:val="left" w:pos="267"/>
                <w:tab w:val="center" w:leader="dot" w:pos="45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Đau buồn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50 gram.</w:t>
            </w:r>
          </w:p>
          <w:p w:rsidR="00F01C18" w:rsidRDefault="00F01C18" w:rsidP="00965517">
            <w:pPr>
              <w:pStyle w:val="ListParagraph"/>
              <w:numPr>
                <w:ilvl w:val="0"/>
                <w:numId w:val="1"/>
              </w:numPr>
              <w:tabs>
                <w:tab w:val="left" w:pos="267"/>
                <w:tab w:val="center" w:leader="dot" w:pos="45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Thất vọng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30 gram.</w:t>
            </w:r>
          </w:p>
          <w:p w:rsidR="00F01C18" w:rsidRDefault="00F01C18" w:rsidP="00965517">
            <w:pPr>
              <w:pStyle w:val="ListParagraph"/>
              <w:numPr>
                <w:ilvl w:val="0"/>
                <w:numId w:val="1"/>
              </w:numPr>
              <w:tabs>
                <w:tab w:val="left" w:pos="267"/>
                <w:tab w:val="center" w:leader="dot" w:pos="45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Khó khăn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150 gram.</w:t>
            </w:r>
          </w:p>
          <w:p w:rsidR="00F01C18" w:rsidRDefault="00F01C18" w:rsidP="00965517">
            <w:pPr>
              <w:pStyle w:val="ListParagraph"/>
              <w:numPr>
                <w:ilvl w:val="0"/>
                <w:numId w:val="1"/>
              </w:numPr>
              <w:tabs>
                <w:tab w:val="left" w:pos="267"/>
                <w:tab w:val="center" w:leader="dot" w:pos="45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Sung sướng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200 gram.</w:t>
            </w:r>
          </w:p>
          <w:p w:rsidR="00F01C18" w:rsidRDefault="00F01C18" w:rsidP="00965517">
            <w:pPr>
              <w:pStyle w:val="ListParagraph"/>
              <w:numPr>
                <w:ilvl w:val="0"/>
                <w:numId w:val="1"/>
              </w:numPr>
              <w:tabs>
                <w:tab w:val="left" w:pos="267"/>
                <w:tab w:val="center" w:leader="dot" w:pos="45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Thất tình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300 gram.</w:t>
            </w:r>
          </w:p>
          <w:p w:rsidR="00F01C18" w:rsidRDefault="00F01C18" w:rsidP="00965517">
            <w:pPr>
              <w:pStyle w:val="ListParagraph"/>
              <w:numPr>
                <w:ilvl w:val="0"/>
                <w:numId w:val="1"/>
              </w:numPr>
              <w:tabs>
                <w:tab w:val="left" w:pos="267"/>
                <w:tab w:val="center" w:leader="dot" w:pos="45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Hạnh phúc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150 gram.</w:t>
            </w:r>
          </w:p>
          <w:p w:rsidR="00F01C18" w:rsidRPr="00F01C18" w:rsidRDefault="00F01C18" w:rsidP="00965517">
            <w:pPr>
              <w:pStyle w:val="ListParagraph"/>
              <w:numPr>
                <w:ilvl w:val="0"/>
                <w:numId w:val="1"/>
              </w:numPr>
              <w:tabs>
                <w:tab w:val="left" w:pos="267"/>
                <w:tab w:val="center" w:leader="dot" w:pos="45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Một số gia vị khác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10 gram.</w:t>
            </w:r>
          </w:p>
        </w:tc>
      </w:tr>
      <w:tr w:rsidR="00F01C18" w:rsidTr="00F01C18">
        <w:trPr>
          <w:trHeight w:val="800"/>
        </w:trPr>
        <w:tc>
          <w:tcPr>
            <w:tcW w:w="4788" w:type="dxa"/>
            <w:vMerge/>
            <w:vAlign w:val="center"/>
          </w:tcPr>
          <w:p w:rsidR="00F01C18" w:rsidRDefault="00F01C18" w:rsidP="00F01C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40" w:type="dxa"/>
            <w:vAlign w:val="center"/>
          </w:tcPr>
          <w:p w:rsidR="00F01C18" w:rsidRDefault="00965517" w:rsidP="00965517">
            <w:pPr>
              <w:tabs>
                <w:tab w:val="left" w:pos="237"/>
                <w:tab w:val="right" w:pos="455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Chất liệu vừa đủ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  <w:t>1000 gram</w:t>
            </w:r>
          </w:p>
        </w:tc>
      </w:tr>
    </w:tbl>
    <w:p w:rsidR="00901D63" w:rsidRDefault="00901D63">
      <w:pPr>
        <w:rPr>
          <w:rFonts w:ascii="Times New Roman" w:hAnsi="Times New Roman" w:cs="Times New Roman"/>
          <w:sz w:val="24"/>
          <w:szCs w:val="24"/>
          <w:lang w:val="vi-VN"/>
        </w:rPr>
      </w:pPr>
    </w:p>
    <w:p w:rsidR="00965517" w:rsidRPr="00A309E9" w:rsidRDefault="00965517">
      <w:pPr>
        <w:rPr>
          <w:rFonts w:ascii="Times New Roman" w:hAnsi="Times New Roman" w:cs="Times New Roman"/>
          <w:sz w:val="24"/>
          <w:szCs w:val="24"/>
          <w:lang w:val="vi-VN"/>
        </w:rPr>
      </w:pPr>
      <w:bookmarkStart w:id="0" w:name="_GoBack"/>
      <w:bookmarkEnd w:id="0"/>
    </w:p>
    <w:sectPr w:rsidR="00965517" w:rsidRPr="00A309E9" w:rsidSect="00901D6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539AB"/>
    <w:multiLevelType w:val="hybridMultilevel"/>
    <w:tmpl w:val="AC54A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E9"/>
    <w:rsid w:val="001A0D0A"/>
    <w:rsid w:val="008C51A0"/>
    <w:rsid w:val="00901D63"/>
    <w:rsid w:val="00965517"/>
    <w:rsid w:val="00A309E9"/>
    <w:rsid w:val="00E014BA"/>
    <w:rsid w:val="00F0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1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1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2019-01-08T03:11:00Z</dcterms:created>
  <dcterms:modified xsi:type="dcterms:W3CDTF">2019-01-08T03:42:00Z</dcterms:modified>
</cp:coreProperties>
</file>